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nb-NO"/>
        </w:rPr>
        <w:t>Fortrolighetserklæring Ålö Group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Personvern varsel 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til 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kunde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Controller</w:t>
      </w:r>
    </w:p>
    <w:p w:rsidR="001147D5" w:rsidRDefault="00F10A09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F10A0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Ålø Norge AS</w:t>
      </w:r>
    </w:p>
    <w:p w:rsidR="00F10A09" w:rsidRPr="00F10A09" w:rsidRDefault="00F10A09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bookmarkStart w:id="0" w:name="_GoBack"/>
      <w:bookmarkEnd w:id="0"/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For hvilken hensikt og på hvilket juridisk grunnlag behandler vi dine personlige data?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Utførelse av kontrakt (Når vi inngikk en kontrakt)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Gi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deg produkter og tjenester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Gi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informasjon om oppdateringer eller endringer i våre produkter og tjenester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Gi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informasjon om produktutvikling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Lovlig interesse (Etter en balanse mellom dine interesser og rettigheter)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Informer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deg om nye produkter og tjenester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Utfør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markedsundersøkelser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Evaluere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forbedre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tilbudet vårt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Hva slags personopplysninger behandler vi?</w:t>
      </w:r>
    </w:p>
    <w:p w:rsidR="001147D5" w:rsidRPr="001147D5" w:rsidRDefault="000D430F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- 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Navn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Kundenummer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Arbeid telefonnummer</w:t>
      </w:r>
    </w:p>
    <w:p w:rsidR="000D430F" w:rsidRDefault="001147D5" w:rsidP="000D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Arbeid e-postadresse</w:t>
      </w:r>
    </w:p>
    <w:p w:rsidR="00A6382D" w:rsidRPr="000D430F" w:rsidRDefault="000D430F" w:rsidP="000D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 Bosteds</w:t>
      </w:r>
      <w:r w:rsidR="001147D5" w:rsidRP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adresse hvis gitt til oss for forsendelsesformål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Behandling av eksterne parter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Personlige data om kunder vil være tilgjengelige innen Ålö-gruppen og systemleverandører for drift og støtte.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 forbeholder oss retten til å videregi dine personlige opplysninger til andre tredjeparter dersom vi har lovlig grunn til å gjøre det eller er under lovlig forpliktelse til å avsløre eller dele det med dem, eller for å etablere, utøve eller forsvare våre juridiske rettigheter eller å beskytte rettighetene eller sikkerheten til selskapet eller våre ansatte.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Tredjelands overføringer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Tredjelandsoverføring innen Ålö-gruppen er ivaretatt av kontrakts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betingelsene som inngår </w:t>
      </w:r>
      <w:r w:rsid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 Ålös-konsernoverføringsavtale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mellom alle Ålö-selskapene. Personlige data kan overføres til prosessorer som har virksomhet i tredjeland, og dataene er da beskyttet av modellens kontrakts</w:t>
      </w:r>
      <w:r w:rsidR="00015C77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klausuler.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Hvor lenge holder vi dine personlige data?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Utførelse av kontrakt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 løpet av kontraktens varighet og opptil 10 år etterpå for å oppfyll</w:t>
      </w:r>
      <w:r w:rsidR="00015C77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 våre forpliktelser, inkludert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men ikke begrenset til, å holde reservedeler.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Legitim interesse</w:t>
      </w:r>
    </w:p>
    <w:p w:rsidR="001147D5" w:rsidRPr="001147D5" w:rsidRDefault="00015C77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Mens du er kunde hos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ss og inntil 2 år etterpå. D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ontakte oss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når du ønsker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og vi slutte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 </w:t>
      </w:r>
      <w:r w:rsidR="001147D5"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å sende deg informasjon.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015C77" w:rsidRDefault="00015C77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lastRenderedPageBreak/>
        <w:t>Dine rettigheter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å bli informert om vår behandling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tilgang til personopplysningene vi behandler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</w:t>
      </w:r>
      <w:r w:rsidR="00F1024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en</w:t>
      </w: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til rettelse av personopplysninger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å slette personopplysninger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å begrense behandlingen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dataportabilitet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Retten til å protestere mot behandling basert på legitim interesse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Rettigheter i forhold til automatisert beslutningstaking og profilering.</w:t>
      </w:r>
    </w:p>
    <w:p w:rsidR="001147D5" w:rsidRPr="001147D5" w:rsidRDefault="001147D5" w:rsidP="0011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912F91" w:rsidRDefault="001147D5" w:rsidP="00912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47D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Spørsmål eller ytterligere informasjon</w:t>
      </w:r>
    </w:p>
    <w:p w:rsidR="001147D5" w:rsidRPr="000D430F" w:rsidRDefault="001147D5" w:rsidP="00912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30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Kontakt: data-protection@alo.se</w:t>
      </w:r>
    </w:p>
    <w:sectPr w:rsidR="001147D5" w:rsidRPr="000D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D5"/>
    <w:rsid w:val="00015C77"/>
    <w:rsid w:val="000D430F"/>
    <w:rsid w:val="001147D5"/>
    <w:rsid w:val="00912F91"/>
    <w:rsid w:val="00A6382D"/>
    <w:rsid w:val="00F10248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7A9B-1FE9-437F-9E90-231A416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14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147D5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998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142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0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70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2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26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5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35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7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35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77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8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62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07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4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57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92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25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10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89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56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85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47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73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39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92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080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08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98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68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8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4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23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83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0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79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39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0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8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4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6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5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4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42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8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93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304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4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6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5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15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7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70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67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2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6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800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3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7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3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6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9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50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Marianne (NO)</dc:creator>
  <cp:keywords/>
  <dc:description/>
  <cp:lastModifiedBy>Sehlstedt Johan (SE)</cp:lastModifiedBy>
  <cp:revision>4</cp:revision>
  <dcterms:created xsi:type="dcterms:W3CDTF">2018-11-06T08:10:00Z</dcterms:created>
  <dcterms:modified xsi:type="dcterms:W3CDTF">2018-11-06T08:42:00Z</dcterms:modified>
</cp:coreProperties>
</file>